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230" w14:textId="77777777" w:rsidR="00FC359A" w:rsidRDefault="00FC359A">
      <w:pPr>
        <w:pStyle w:val="Fuzeile"/>
        <w:tabs>
          <w:tab w:val="clear" w:pos="4536"/>
          <w:tab w:val="clear" w:pos="9072"/>
          <w:tab w:val="left" w:pos="0"/>
        </w:tabs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8"/>
        <w:gridCol w:w="1843"/>
        <w:gridCol w:w="3402"/>
      </w:tblGrid>
      <w:tr w:rsidR="00456B4B" w14:paraId="2426F2B5" w14:textId="77777777" w:rsidTr="002F4EF7">
        <w:trPr>
          <w:trHeight w:val="3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6DF18127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Auditbericht – Nr.: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4F4AD93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3DCB6" w14:textId="77777777" w:rsidR="00456B4B" w:rsidRPr="00456B4B" w:rsidRDefault="00456B4B" w:rsidP="00341A78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Systemaudit 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Produktaudit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Prozess</w:t>
            </w:r>
            <w:r w:rsidR="00341A78">
              <w:rPr>
                <w:rFonts w:ascii="HelveticaNeueLT Com 55 Roman" w:hAnsi="HelveticaNeueLT Com 55 Roman"/>
                <w:sz w:val="16"/>
                <w:szCs w:val="16"/>
              </w:rPr>
              <w:t>- / Verfahrens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>audit</w:t>
            </w:r>
          </w:p>
        </w:tc>
      </w:tr>
      <w:tr w:rsidR="001C786B" w14:paraId="0931DF5B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0539D343" w14:textId="77777777" w:rsidR="001C786B" w:rsidRPr="00456B4B" w:rsidRDefault="001C786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Überprüfter Bereich:</w:t>
            </w:r>
          </w:p>
        </w:tc>
        <w:tc>
          <w:tcPr>
            <w:tcW w:w="2518" w:type="dxa"/>
            <w:shd w:val="clear" w:color="auto" w:fill="E6E6E6"/>
            <w:vAlign w:val="center"/>
          </w:tcPr>
          <w:p w14:paraId="166A6C16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BC14B0E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>
              <w:rPr>
                <w:rFonts w:ascii="HelveticaNeueLT Com 55 Roman" w:hAnsi="HelveticaNeueLT Com 55 Roman"/>
                <w:sz w:val="16"/>
                <w:szCs w:val="16"/>
              </w:rPr>
              <w:t>Verantwortlich: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69215E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5D927FA3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59524F1E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Überprüftes Produkt: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B2206B" w14:textId="77777777" w:rsidR="00456B4B" w:rsidRPr="00F50000" w:rsidRDefault="00456B4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5CF120D7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58377717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Überprüfter Prozess: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2E09641" w14:textId="77777777" w:rsidR="00456B4B" w:rsidRPr="00F50000" w:rsidRDefault="00456B4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1390E5B0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2985C128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Relevante Dokumente: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B4FE856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4A62780D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38C85E7D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Auditoren/</w:t>
            </w:r>
            <w:r w:rsidRPr="00456B4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Auditleiter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9DDBB2C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44568078" w14:textId="77777777" w:rsidTr="002F4EF7">
        <w:trPr>
          <w:trHeight w:val="326"/>
        </w:trPr>
        <w:tc>
          <w:tcPr>
            <w:tcW w:w="2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3EA4684F" w14:textId="77777777" w:rsid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Auditergebnis</w:t>
            </w:r>
            <w:r w:rsidR="00F5000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27385" w14:textId="3CB21209" w:rsid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Keine Abweichungen 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Abweichungen</w:t>
            </w:r>
            <w:r w:rsidR="00AA677F">
              <w:rPr>
                <w:rFonts w:ascii="HelveticaNeueLT Com 55 Roman" w:hAnsi="HelveticaNeueLT Com 55 Roman"/>
                <w:sz w:val="16"/>
                <w:szCs w:val="16"/>
              </w:rPr>
              <w:t xml:space="preserve"> -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siehe Bericht und Korrekturmaßnahmen</w:t>
            </w:r>
          </w:p>
        </w:tc>
      </w:tr>
    </w:tbl>
    <w:p w14:paraId="458B5C8D" w14:textId="77777777" w:rsidR="00456B4B" w:rsidRPr="00F50000" w:rsidRDefault="00456B4B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50000" w14:paraId="233FDFA4" w14:textId="77777777" w:rsidTr="002F4EF7">
        <w:trPr>
          <w:trHeight w:val="326"/>
        </w:trPr>
        <w:tc>
          <w:tcPr>
            <w:tcW w:w="9993" w:type="dxa"/>
            <w:shd w:val="clear" w:color="auto" w:fill="8496B0" w:themeFill="text2" w:themeFillTint="99"/>
            <w:vAlign w:val="center"/>
          </w:tcPr>
          <w:p w14:paraId="0E6A68B7" w14:textId="77777777" w:rsidR="00F50000" w:rsidRPr="003C572C" w:rsidRDefault="00F50000" w:rsidP="00B51CB0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3C572C">
              <w:rPr>
                <w:rFonts w:ascii="Arial" w:hAnsi="Arial" w:cs="Arial"/>
                <w:b/>
                <w:bCs/>
                <w:sz w:val="20"/>
              </w:rPr>
              <w:t>Beobachtungen / festgestellte Abweichungen / Verbesserungspotential</w:t>
            </w:r>
          </w:p>
        </w:tc>
      </w:tr>
      <w:tr w:rsidR="00F50000" w14:paraId="3984A360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64736207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F36DEC3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307C64E1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69D16E06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670C9C34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43D7B9F3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2276D50B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583B65A4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46056689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04B456E7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79B7368A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02B24CFC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15769EAF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6E93D9F0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0D4015E0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1E024EDC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391CB96D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4752" w14:paraId="3A34F84D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5998139B" w14:textId="77777777" w:rsidR="00B84752" w:rsidRPr="00F50000" w:rsidRDefault="00B84752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67BF13DD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1D267765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0281AAB4" w14:textId="77777777" w:rsidTr="002F4EF7">
        <w:trPr>
          <w:trHeight w:val="326"/>
        </w:trPr>
        <w:tc>
          <w:tcPr>
            <w:tcW w:w="9993" w:type="dxa"/>
            <w:shd w:val="clear" w:color="auto" w:fill="E6E6E6"/>
            <w:vAlign w:val="center"/>
          </w:tcPr>
          <w:p w14:paraId="2869EBA4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37E70BD" w14:textId="77777777" w:rsidR="00F50000" w:rsidRPr="00F50000" w:rsidRDefault="00F50000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693"/>
        <w:gridCol w:w="1843"/>
        <w:gridCol w:w="1984"/>
        <w:gridCol w:w="1418"/>
      </w:tblGrid>
      <w:tr w:rsidR="00F50000" w:rsidRPr="006E6ECE" w14:paraId="72385770" w14:textId="77777777" w:rsidTr="002F4EF7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</w:tcBorders>
            <w:shd w:val="clear" w:color="auto" w:fill="8496B0" w:themeFill="text2" w:themeFillTint="99"/>
            <w:vAlign w:val="center"/>
          </w:tcPr>
          <w:p w14:paraId="64B7E916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FFFFFF"/>
            </w:tcBorders>
            <w:shd w:val="clear" w:color="auto" w:fill="8496B0" w:themeFill="text2" w:themeFillTint="99"/>
            <w:vAlign w:val="center"/>
          </w:tcPr>
          <w:p w14:paraId="7E75ED72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Korrekturmaßnahme(n) einschl. Dokumenten-Anpassung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FFFFFF"/>
            </w:tcBorders>
            <w:shd w:val="clear" w:color="auto" w:fill="8496B0" w:themeFill="text2" w:themeFillTint="99"/>
            <w:vAlign w:val="center"/>
          </w:tcPr>
          <w:p w14:paraId="0D23234E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Verantwortlich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180E289A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Termin</w:t>
            </w:r>
          </w:p>
        </w:tc>
      </w:tr>
      <w:tr w:rsidR="00F50000" w14:paraId="11897D13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67F461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0BAFE70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763F8E5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F44E81C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51C2FFE1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29001F7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49A8462F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579950AA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B8709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7D43ECE8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0DF441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5043E8A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5841B87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4DBC7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16F7364C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1E46BCE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23088A7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9B5B04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388FF2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4B323CF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4EAACFF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59FB6CA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D834CF5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12C1F2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6DF58D12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771887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298D86B7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3575DE84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5E6451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0A474EB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031E633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1558F358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07C2F05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248F9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34930CBC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0260CBA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2EC3382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24EF2D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9C5CE94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41AD55A7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85C63A3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5B6727CC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F6EB72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75C25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0E0CD8A5" w14:textId="77777777" w:rsidTr="002F4EF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1BBBD9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14:paraId="0A65F0A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3CCF3A2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8AB4898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1C786B" w14:paraId="0D21786F" w14:textId="77777777" w:rsidTr="002F4EF7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1DDFFB39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Qualitätsbeauftragter: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34B585E9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E6E6E6"/>
            <w:vAlign w:val="center"/>
          </w:tcPr>
          <w:p w14:paraId="32DF0B12" w14:textId="77777777" w:rsidR="001C786B" w:rsidRPr="00F50000" w:rsidRDefault="00B84752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Korrekturmaßnahme(n) überprüft und anerkannt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1B879B2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Ja 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</w:r>
            <w:r w:rsidR="00000000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Nein</w:t>
            </w:r>
          </w:p>
        </w:tc>
      </w:tr>
      <w:tr w:rsidR="001C786B" w14:paraId="106B94CF" w14:textId="77777777" w:rsidTr="002F4EF7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5815FAD6" w14:textId="77777777" w:rsidR="001C786B" w:rsidRDefault="001C786B" w:rsidP="001C786B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Wenn nein, Begründung:</w:t>
            </w: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44CCA4" w14:textId="77777777" w:rsidR="001C786B" w:rsidRPr="00456B4B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1C786B" w14:paraId="68232182" w14:textId="77777777" w:rsidTr="002F4EF7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A388BE4" w14:textId="77777777" w:rsidR="001C786B" w:rsidRDefault="001C786B" w:rsidP="001C786B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5B5044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6C96C24" w14:textId="77777777" w:rsidR="00F50000" w:rsidRPr="005442B4" w:rsidRDefault="00F50000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2551"/>
        <w:gridCol w:w="5245"/>
      </w:tblGrid>
      <w:tr w:rsidR="005442B4" w14:paraId="21925E30" w14:textId="77777777" w:rsidTr="002F4EF7">
        <w:trPr>
          <w:trHeight w:val="527"/>
        </w:trPr>
        <w:tc>
          <w:tcPr>
            <w:tcW w:w="779" w:type="dxa"/>
            <w:shd w:val="clear" w:color="auto" w:fill="8496B0" w:themeFill="text2" w:themeFillTint="99"/>
            <w:vAlign w:val="center"/>
          </w:tcPr>
          <w:p w14:paraId="18467AD8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2E37B2C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8496B0" w:themeFill="text2" w:themeFillTint="99"/>
            <w:vAlign w:val="center"/>
          </w:tcPr>
          <w:p w14:paraId="4BF9247F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(Auditor/en)</w:t>
            </w:r>
          </w:p>
        </w:tc>
        <w:tc>
          <w:tcPr>
            <w:tcW w:w="5245" w:type="dxa"/>
            <w:shd w:val="clear" w:color="auto" w:fill="E6E6E6"/>
            <w:vAlign w:val="center"/>
          </w:tcPr>
          <w:p w14:paraId="2FF9E9FD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073411A9" w14:textId="77777777" w:rsidR="00D6505E" w:rsidRDefault="00D6505E">
      <w:pPr>
        <w:pStyle w:val="Fuzeile"/>
        <w:tabs>
          <w:tab w:val="clear" w:pos="4536"/>
          <w:tab w:val="clear" w:pos="9072"/>
          <w:tab w:val="left" w:pos="0"/>
        </w:tabs>
      </w:pPr>
    </w:p>
    <w:sectPr w:rsidR="00D6505E" w:rsidSect="00D65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C068" w14:textId="77777777" w:rsidR="002A2BEB" w:rsidRDefault="002A2BEB">
      <w:r>
        <w:separator/>
      </w:r>
    </w:p>
  </w:endnote>
  <w:endnote w:type="continuationSeparator" w:id="0">
    <w:p w14:paraId="08BBCE2A" w14:textId="77777777" w:rsidR="002A2BEB" w:rsidRDefault="002A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B279" w14:textId="77777777" w:rsidR="005B4DF6" w:rsidRDefault="005B4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2609"/>
      <w:gridCol w:w="1301"/>
      <w:gridCol w:w="2644"/>
      <w:gridCol w:w="984"/>
      <w:gridCol w:w="1113"/>
    </w:tblGrid>
    <w:tr w:rsidR="00D6505E" w14:paraId="7E82A0A3" w14:textId="77777777" w:rsidTr="00BB0A4D">
      <w:trPr>
        <w:trHeight w:val="326"/>
      </w:trPr>
      <w:tc>
        <w:tcPr>
          <w:tcW w:w="1343" w:type="dxa"/>
          <w:shd w:val="clear" w:color="auto" w:fill="B3B3B3"/>
          <w:vAlign w:val="center"/>
        </w:tcPr>
        <w:p w14:paraId="0AA1D378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Genehmigung:</w:t>
          </w:r>
        </w:p>
      </w:tc>
      <w:tc>
        <w:tcPr>
          <w:tcW w:w="2609" w:type="dxa"/>
          <w:shd w:val="clear" w:color="auto" w:fill="E6E6E6"/>
          <w:vAlign w:val="center"/>
        </w:tcPr>
        <w:p w14:paraId="7D3A66B3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301" w:type="dxa"/>
          <w:shd w:val="clear" w:color="auto" w:fill="BFBFBF"/>
          <w:vAlign w:val="center"/>
        </w:tcPr>
        <w:p w14:paraId="4482E580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Verteiler:</w:t>
          </w:r>
        </w:p>
      </w:tc>
      <w:tc>
        <w:tcPr>
          <w:tcW w:w="2644" w:type="dxa"/>
          <w:shd w:val="clear" w:color="auto" w:fill="E6E6E6"/>
          <w:vAlign w:val="center"/>
        </w:tcPr>
        <w:p w14:paraId="6CAB3EBB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984" w:type="dxa"/>
          <w:shd w:val="clear" w:color="auto" w:fill="B3B3B3"/>
          <w:vAlign w:val="center"/>
        </w:tcPr>
        <w:p w14:paraId="009286F8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Seite:</w:t>
          </w:r>
        </w:p>
      </w:tc>
      <w:tc>
        <w:tcPr>
          <w:tcW w:w="1113" w:type="dxa"/>
          <w:shd w:val="clear" w:color="auto" w:fill="E6E6E6"/>
          <w:vAlign w:val="center"/>
        </w:tcPr>
        <w:p w14:paraId="10509577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855AA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855AA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599193" w14:textId="77777777" w:rsidR="00FC359A" w:rsidRDefault="00FC359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0859" w14:textId="77777777" w:rsidR="005B4DF6" w:rsidRDefault="005B4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232F" w14:textId="77777777" w:rsidR="002A2BEB" w:rsidRDefault="002A2BEB">
      <w:r>
        <w:separator/>
      </w:r>
    </w:p>
  </w:footnote>
  <w:footnote w:type="continuationSeparator" w:id="0">
    <w:p w14:paraId="2108FED1" w14:textId="77777777" w:rsidR="002A2BEB" w:rsidRDefault="002A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9B79" w14:textId="77777777" w:rsidR="005B4DF6" w:rsidRDefault="005B4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5211"/>
      <w:gridCol w:w="1134"/>
      <w:gridCol w:w="1405"/>
    </w:tblGrid>
    <w:tr w:rsidR="00FC359A" w14:paraId="4C41C6E0" w14:textId="77777777" w:rsidTr="00BB0A4D">
      <w:trPr>
        <w:cantSplit/>
        <w:trHeight w:val="326"/>
      </w:trPr>
      <w:tc>
        <w:tcPr>
          <w:tcW w:w="2230" w:type="dxa"/>
          <w:vMerge w:val="restart"/>
          <w:shd w:val="clear" w:color="auto" w:fill="E6E6E6"/>
          <w:vAlign w:val="center"/>
        </w:tcPr>
        <w:p w14:paraId="7F18437F" w14:textId="77777777" w:rsidR="0030127D" w:rsidRPr="00AB2CCB" w:rsidRDefault="0030127D" w:rsidP="0030127D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r w:rsidRPr="00AB2CCB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 xml:space="preserve">Made by </w:t>
          </w:r>
        </w:p>
        <w:p w14:paraId="70EB3BDF" w14:textId="60E25213" w:rsidR="00FC359A" w:rsidRDefault="0030127D" w:rsidP="0030127D">
          <w:pPr>
            <w:pStyle w:val="Fuzeil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QM-Einfach</w:t>
          </w:r>
        </w:p>
      </w:tc>
      <w:tc>
        <w:tcPr>
          <w:tcW w:w="5211" w:type="dxa"/>
          <w:vMerge w:val="restart"/>
          <w:shd w:val="clear" w:color="auto" w:fill="E6E6E6"/>
          <w:vAlign w:val="center"/>
        </w:tcPr>
        <w:p w14:paraId="0B64DA4B" w14:textId="77777777" w:rsidR="00FC359A" w:rsidRDefault="00C855AA">
          <w:pPr>
            <w:pStyle w:val="Fuzeil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Dokument Qualitätsmanagement</w:t>
          </w:r>
        </w:p>
      </w:tc>
      <w:tc>
        <w:tcPr>
          <w:tcW w:w="1134" w:type="dxa"/>
          <w:shd w:val="clear" w:color="auto" w:fill="B3B3B3"/>
          <w:vAlign w:val="center"/>
        </w:tcPr>
        <w:p w14:paraId="37172186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Nummer:</w:t>
          </w:r>
        </w:p>
      </w:tc>
      <w:tc>
        <w:tcPr>
          <w:tcW w:w="1405" w:type="dxa"/>
          <w:shd w:val="clear" w:color="auto" w:fill="E6E6E6"/>
          <w:vAlign w:val="center"/>
        </w:tcPr>
        <w:p w14:paraId="0D6DE6F4" w14:textId="77777777" w:rsidR="00FC359A" w:rsidRDefault="00FC359A" w:rsidP="000F0948">
          <w:pPr>
            <w:pStyle w:val="Fuzeile"/>
            <w:rPr>
              <w:rFonts w:ascii="Arial" w:hAnsi="Arial" w:cs="Arial"/>
              <w:sz w:val="16"/>
            </w:rPr>
          </w:pPr>
        </w:p>
      </w:tc>
    </w:tr>
    <w:tr w:rsidR="00FC359A" w14:paraId="4F124ED0" w14:textId="77777777" w:rsidTr="00BB0A4D">
      <w:trPr>
        <w:cantSplit/>
        <w:trHeight w:val="326"/>
      </w:trPr>
      <w:tc>
        <w:tcPr>
          <w:tcW w:w="2230" w:type="dxa"/>
          <w:vMerge/>
          <w:shd w:val="clear" w:color="auto" w:fill="E6E6E6"/>
        </w:tcPr>
        <w:p w14:paraId="12776DF9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5211" w:type="dxa"/>
          <w:vMerge/>
          <w:shd w:val="clear" w:color="auto" w:fill="E6E6E6"/>
          <w:vAlign w:val="center"/>
        </w:tcPr>
        <w:p w14:paraId="0AC2A0D5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134" w:type="dxa"/>
          <w:shd w:val="clear" w:color="auto" w:fill="B3B3B3"/>
          <w:vAlign w:val="center"/>
        </w:tcPr>
        <w:p w14:paraId="67A0C7C5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Revision:</w:t>
          </w:r>
        </w:p>
      </w:tc>
      <w:tc>
        <w:tcPr>
          <w:tcW w:w="1405" w:type="dxa"/>
          <w:shd w:val="clear" w:color="auto" w:fill="E6E6E6"/>
          <w:vAlign w:val="center"/>
        </w:tcPr>
        <w:p w14:paraId="1E1CB9D8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</w:p>
      </w:tc>
    </w:tr>
    <w:tr w:rsidR="00FC359A" w14:paraId="59CECC38" w14:textId="77777777" w:rsidTr="00BB0A4D">
      <w:trPr>
        <w:cantSplit/>
        <w:trHeight w:val="326"/>
      </w:trPr>
      <w:tc>
        <w:tcPr>
          <w:tcW w:w="2230" w:type="dxa"/>
          <w:vMerge/>
          <w:shd w:val="clear" w:color="auto" w:fill="E6E6E6"/>
        </w:tcPr>
        <w:p w14:paraId="0C665603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5211" w:type="dxa"/>
          <w:shd w:val="clear" w:color="auto" w:fill="E6E6E6"/>
          <w:vAlign w:val="center"/>
        </w:tcPr>
        <w:p w14:paraId="4CFE5967" w14:textId="77777777" w:rsidR="00FC359A" w:rsidRPr="00C855AA" w:rsidRDefault="00C855AA" w:rsidP="00C855AA">
          <w:pPr>
            <w:pStyle w:val="Fuzeile"/>
            <w:jc w:val="center"/>
            <w:rPr>
              <w:rFonts w:ascii="Arial" w:hAnsi="Arial" w:cs="Arial"/>
              <w:sz w:val="20"/>
              <w:szCs w:val="20"/>
            </w:rPr>
          </w:pPr>
          <w:r w:rsidRPr="00C855AA">
            <w:rPr>
              <w:rFonts w:ascii="Arial" w:hAnsi="Arial" w:cs="Arial"/>
              <w:sz w:val="20"/>
              <w:szCs w:val="20"/>
            </w:rPr>
            <w:t>Auditbericht</w:t>
          </w:r>
        </w:p>
      </w:tc>
      <w:tc>
        <w:tcPr>
          <w:tcW w:w="1134" w:type="dxa"/>
          <w:shd w:val="clear" w:color="auto" w:fill="B3B3B3"/>
          <w:vAlign w:val="center"/>
        </w:tcPr>
        <w:p w14:paraId="54B8939E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Datum:</w:t>
          </w:r>
        </w:p>
      </w:tc>
      <w:tc>
        <w:tcPr>
          <w:tcW w:w="1405" w:type="dxa"/>
          <w:shd w:val="clear" w:color="auto" w:fill="E6E6E6"/>
          <w:vAlign w:val="center"/>
        </w:tcPr>
        <w:p w14:paraId="4803EE03" w14:textId="77777777" w:rsidR="00FC359A" w:rsidRDefault="00FC359A">
          <w:pPr>
            <w:pStyle w:val="Fuzeile"/>
            <w:rPr>
              <w:rFonts w:ascii="Arial" w:hAnsi="Arial" w:cs="Arial"/>
              <w:sz w:val="16"/>
            </w:rPr>
          </w:pPr>
        </w:p>
      </w:tc>
    </w:tr>
  </w:tbl>
  <w:p w14:paraId="6D7D6618" w14:textId="77777777" w:rsidR="00FC359A" w:rsidRDefault="00FC359A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958" w14:textId="77777777" w:rsidR="005B4DF6" w:rsidRDefault="005B4D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EEB"/>
    <w:multiLevelType w:val="hybridMultilevel"/>
    <w:tmpl w:val="656A1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71C8D"/>
    <w:multiLevelType w:val="hybridMultilevel"/>
    <w:tmpl w:val="26F03B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056221">
    <w:abstractNumId w:val="1"/>
  </w:num>
  <w:num w:numId="2" w16cid:durableId="20953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B"/>
    <w:rsid w:val="00014380"/>
    <w:rsid w:val="000821F5"/>
    <w:rsid w:val="000A1EDB"/>
    <w:rsid w:val="000F0948"/>
    <w:rsid w:val="001C786B"/>
    <w:rsid w:val="002A2BEB"/>
    <w:rsid w:val="002F4EF7"/>
    <w:rsid w:val="0030127D"/>
    <w:rsid w:val="00341A78"/>
    <w:rsid w:val="003C572C"/>
    <w:rsid w:val="00456B4B"/>
    <w:rsid w:val="004A4EF5"/>
    <w:rsid w:val="0050583C"/>
    <w:rsid w:val="005442B4"/>
    <w:rsid w:val="005B4DF6"/>
    <w:rsid w:val="005C6520"/>
    <w:rsid w:val="00651A48"/>
    <w:rsid w:val="007B3E8D"/>
    <w:rsid w:val="0082696C"/>
    <w:rsid w:val="0090329B"/>
    <w:rsid w:val="00A50F2A"/>
    <w:rsid w:val="00A7451F"/>
    <w:rsid w:val="00AA677F"/>
    <w:rsid w:val="00AD51CB"/>
    <w:rsid w:val="00AF6007"/>
    <w:rsid w:val="00B02C48"/>
    <w:rsid w:val="00B51CB0"/>
    <w:rsid w:val="00B70C5F"/>
    <w:rsid w:val="00B84752"/>
    <w:rsid w:val="00BB0A4D"/>
    <w:rsid w:val="00C52651"/>
    <w:rsid w:val="00C855AA"/>
    <w:rsid w:val="00D3217E"/>
    <w:rsid w:val="00D6505E"/>
    <w:rsid w:val="00E04A86"/>
    <w:rsid w:val="00E545BC"/>
    <w:rsid w:val="00E86522"/>
    <w:rsid w:val="00ED4108"/>
    <w:rsid w:val="00F32E6E"/>
    <w:rsid w:val="00F50000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E633A"/>
  <w15:docId w15:val="{041E4FD6-0197-384B-8197-4C8C8841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D6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-berschr">
    <w:name w:val="Sp.-Überschr."/>
    <w:basedOn w:val="Standard"/>
    <w:rsid w:val="00456B4B"/>
    <w:pPr>
      <w:overflowPunct w:val="0"/>
      <w:autoSpaceDE w:val="0"/>
      <w:autoSpaceDN w:val="0"/>
      <w:adjustRightInd w:val="0"/>
      <w:spacing w:before="30" w:after="30"/>
      <w:textAlignment w:val="baseline"/>
    </w:pPr>
    <w:rPr>
      <w:rFonts w:ascii="Arial Narrow" w:hAnsi="Arial Narrow"/>
      <w:b/>
      <w:sz w:val="20"/>
      <w:szCs w:val="20"/>
    </w:rPr>
  </w:style>
  <w:style w:type="paragraph" w:customStyle="1" w:styleId="Zelleninhalt">
    <w:name w:val="Zelleninhalt"/>
    <w:basedOn w:val="Standard"/>
    <w:rsid w:val="00456B4B"/>
    <w:pPr>
      <w:overflowPunct w:val="0"/>
      <w:autoSpaceDE w:val="0"/>
      <w:autoSpaceDN w:val="0"/>
      <w:adjustRightInd w:val="0"/>
      <w:spacing w:before="30" w:after="30"/>
      <w:textAlignment w:val="baseline"/>
    </w:pPr>
    <w:rPr>
      <w:sz w:val="20"/>
      <w:szCs w:val="20"/>
    </w:rPr>
  </w:style>
  <w:style w:type="character" w:styleId="Hyperlink">
    <w:name w:val="Hyperlink"/>
    <w:uiPriority w:val="99"/>
    <w:rsid w:val="008269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5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Zielsetzungen:</vt:lpstr>
    </vt:vector>
  </TitlesOfParts>
  <Company/>
  <LinksUpToDate>false</LinksUpToDate>
  <CharactersWithSpaces>2016</CharactersWithSpaces>
  <SharedDoc>false</SharedDoc>
  <HLinks>
    <vt:vector size="6" baseType="variant">
      <vt:variant>
        <vt:i4>9896034</vt:i4>
      </vt:variant>
      <vt:variant>
        <vt:i4>0</vt:i4>
      </vt:variant>
      <vt:variant>
        <vt:i4>0</vt:i4>
      </vt:variant>
      <vt:variant>
        <vt:i4>5</vt:i4>
      </vt:variant>
      <vt:variant>
        <vt:lpwstr>C:\Users\Frank\Desktop\eQM-System\Dokumente letzter Stand\2. QM-Handbücher\www.eqm-system.de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Zielsetzungen:</dc:title>
  <dc:subject/>
  <dc:creator>Zalewski, Frank</dc:creator>
  <cp:keywords/>
  <cp:lastModifiedBy>Frank Zalewski</cp:lastModifiedBy>
  <cp:revision>11</cp:revision>
  <cp:lastPrinted>2010-11-04T11:01:00Z</cp:lastPrinted>
  <dcterms:created xsi:type="dcterms:W3CDTF">2014-06-15T15:42:00Z</dcterms:created>
  <dcterms:modified xsi:type="dcterms:W3CDTF">2023-07-17T20:34:00Z</dcterms:modified>
</cp:coreProperties>
</file>